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0D" w:rsidRPr="00D12E62" w:rsidRDefault="00623A1F" w:rsidP="00D12E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12E62">
        <w:rPr>
          <w:rFonts w:ascii="Times New Roman" w:hAnsi="Times New Roman" w:cs="Times New Roman"/>
          <w:b/>
          <w:sz w:val="28"/>
          <w:szCs w:val="24"/>
        </w:rPr>
        <w:t>Załącznik do wniosku – informacje o spełnianiu kryteriów</w:t>
      </w:r>
    </w:p>
    <w:p w:rsidR="00623A1F" w:rsidRDefault="00623A1F" w:rsidP="00623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określone w ustawie z dnia 14 grudnia </w:t>
      </w:r>
      <w:r w:rsidR="00D12E62">
        <w:rPr>
          <w:rFonts w:ascii="Times New Roman" w:hAnsi="Times New Roman" w:cs="Times New Roman"/>
          <w:sz w:val="24"/>
          <w:szCs w:val="24"/>
        </w:rPr>
        <w:t>2016r. Prawo oświatowe (Dz.U. z </w:t>
      </w:r>
      <w:r>
        <w:rPr>
          <w:rFonts w:ascii="Times New Roman" w:hAnsi="Times New Roman" w:cs="Times New Roman"/>
          <w:sz w:val="24"/>
          <w:szCs w:val="24"/>
        </w:rPr>
        <w:t xml:space="preserve">2018r. poz. 996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D12E62" w:rsidRDefault="00D12E62" w:rsidP="00D12E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89"/>
        <w:gridCol w:w="5223"/>
        <w:gridCol w:w="2430"/>
      </w:tblGrid>
      <w:tr w:rsidR="00623A1F" w:rsidTr="00623A1F">
        <w:tc>
          <w:tcPr>
            <w:tcW w:w="693" w:type="dxa"/>
            <w:vAlign w:val="center"/>
          </w:tcPr>
          <w:p w:rsidR="00623A1F" w:rsidRPr="00623A1F" w:rsidRDefault="00623A1F" w:rsidP="00623A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40" w:type="dxa"/>
            <w:vAlign w:val="center"/>
          </w:tcPr>
          <w:p w:rsidR="00623A1F" w:rsidRPr="00623A1F" w:rsidRDefault="00623A1F" w:rsidP="00623A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F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309" w:type="dxa"/>
            <w:vAlign w:val="center"/>
          </w:tcPr>
          <w:p w:rsidR="00623A1F" w:rsidRPr="00623A1F" w:rsidRDefault="00623A1F" w:rsidP="00623A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F">
              <w:rPr>
                <w:rFonts w:ascii="Times New Roman" w:hAnsi="Times New Roman" w:cs="Times New Roman"/>
                <w:b/>
                <w:sz w:val="24"/>
                <w:szCs w:val="24"/>
              </w:rPr>
              <w:t>Spełnianie kryterium</w:t>
            </w:r>
          </w:p>
          <w:p w:rsidR="00623A1F" w:rsidRPr="00623A1F" w:rsidRDefault="00623A1F" w:rsidP="00623A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F">
              <w:rPr>
                <w:rFonts w:ascii="Times New Roman" w:hAnsi="Times New Roman" w:cs="Times New Roman"/>
                <w:b/>
                <w:sz w:val="24"/>
                <w:szCs w:val="24"/>
              </w:rPr>
              <w:t>Tak/Nie/Odmawiam*</w:t>
            </w:r>
          </w:p>
        </w:tc>
      </w:tr>
      <w:tr w:rsidR="00623A1F" w:rsidTr="00623A1F">
        <w:tc>
          <w:tcPr>
            <w:tcW w:w="69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</w:tcPr>
          <w:p w:rsidR="00623A1F" w:rsidRDefault="00623A1F" w:rsidP="00D12E6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2309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623A1F" w:rsidRDefault="00623A1F" w:rsidP="00D12E6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2309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</w:tcPr>
          <w:p w:rsidR="00623A1F" w:rsidRDefault="00623A1F" w:rsidP="00D12E6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2309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623A1F" w:rsidRDefault="00623A1F" w:rsidP="00D12E6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2309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</w:tcPr>
          <w:p w:rsidR="00623A1F" w:rsidRDefault="00623A1F" w:rsidP="00D12E6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2309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</w:tcPr>
          <w:p w:rsidR="00623A1F" w:rsidRDefault="00623A1F" w:rsidP="00D12E6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2309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</w:tcPr>
          <w:p w:rsidR="00623A1F" w:rsidRDefault="00623A1F" w:rsidP="00D12E6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2309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A1F" w:rsidRDefault="00623A1F" w:rsidP="00623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3A1F" w:rsidRDefault="00623A1F" w:rsidP="00623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określone przez organ prowadzący:</w:t>
      </w:r>
    </w:p>
    <w:p w:rsidR="00623A1F" w:rsidRDefault="00623A1F" w:rsidP="00623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87"/>
        <w:gridCol w:w="5225"/>
        <w:gridCol w:w="2430"/>
      </w:tblGrid>
      <w:tr w:rsidR="00623A1F" w:rsidTr="00810653">
        <w:tc>
          <w:tcPr>
            <w:tcW w:w="693" w:type="dxa"/>
            <w:vAlign w:val="center"/>
          </w:tcPr>
          <w:p w:rsidR="00623A1F" w:rsidRPr="00623A1F" w:rsidRDefault="00623A1F" w:rsidP="00623A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86" w:type="dxa"/>
            <w:vAlign w:val="center"/>
          </w:tcPr>
          <w:p w:rsidR="00623A1F" w:rsidRPr="00623A1F" w:rsidRDefault="00623A1F" w:rsidP="00623A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F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263" w:type="dxa"/>
            <w:vAlign w:val="center"/>
          </w:tcPr>
          <w:p w:rsidR="00623A1F" w:rsidRPr="00623A1F" w:rsidRDefault="00623A1F" w:rsidP="00623A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F">
              <w:rPr>
                <w:rFonts w:ascii="Times New Roman" w:hAnsi="Times New Roman" w:cs="Times New Roman"/>
                <w:b/>
                <w:sz w:val="24"/>
                <w:szCs w:val="24"/>
              </w:rPr>
              <w:t>Spełnianie kryterium</w:t>
            </w:r>
          </w:p>
          <w:p w:rsidR="00623A1F" w:rsidRPr="00623A1F" w:rsidRDefault="00623A1F" w:rsidP="00623A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F">
              <w:rPr>
                <w:rFonts w:ascii="Times New Roman" w:hAnsi="Times New Roman" w:cs="Times New Roman"/>
                <w:b/>
                <w:sz w:val="24"/>
                <w:szCs w:val="24"/>
              </w:rPr>
              <w:t>Tak/Nie/Odmawiam*</w:t>
            </w:r>
          </w:p>
        </w:tc>
      </w:tr>
      <w:tr w:rsidR="00623A1F" w:rsidTr="00623A1F">
        <w:tc>
          <w:tcPr>
            <w:tcW w:w="69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23A1F" w:rsidRDefault="00D12E62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podlega rocznemu obowiązkowemu przygotowaniu przedszkolnemu oraz któremu gmina ma obowiązek zapewnić możliwość korzystania z wychowania przedszkolnego.</w:t>
            </w:r>
          </w:p>
        </w:tc>
        <w:tc>
          <w:tcPr>
            <w:tcW w:w="226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23A1F" w:rsidRDefault="00D12E62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 (opiekun prawny) kandydata pracują zawodowo, uczą się w trybie dziennym, prowadzą gospodarstwo rolne lub pozarolniczą działalność gospodarczą.</w:t>
            </w:r>
          </w:p>
        </w:tc>
        <w:tc>
          <w:tcPr>
            <w:tcW w:w="226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23A1F" w:rsidRDefault="00D12E62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Samotny rodzic (opiekun prawny) kandydata pracuje zawodowo, uczy się w trybie dziennym, prowadzi gospodarstwo rolne lub pozarolniczą działalność gospodarczą. </w:t>
            </w:r>
          </w:p>
        </w:tc>
        <w:tc>
          <w:tcPr>
            <w:tcW w:w="226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23A1F" w:rsidRDefault="00D12E62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 przyjęte do tego samego przedszkola na rok szkolny, na który jest prowadzona rekrutacja.</w:t>
            </w:r>
          </w:p>
        </w:tc>
        <w:tc>
          <w:tcPr>
            <w:tcW w:w="226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A1F" w:rsidRDefault="00623A1F" w:rsidP="00623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3A1F" w:rsidRDefault="00623A1F" w:rsidP="00623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3A1F" w:rsidRDefault="00623A1F" w:rsidP="008D5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zgodnie z art. 150 ust. 2 ustawy z dnia 14 grudnia 2016r. Prawo oświatowe do wniosku dołączam dokumenty potwierdzające spełnianie </w:t>
      </w:r>
      <w:r w:rsidR="00C457A4">
        <w:rPr>
          <w:rFonts w:ascii="Times New Roman" w:hAnsi="Times New Roman" w:cs="Times New Roman"/>
          <w:sz w:val="24"/>
          <w:szCs w:val="24"/>
        </w:rPr>
        <w:t>kryteriów</w:t>
      </w:r>
      <w:r>
        <w:rPr>
          <w:rFonts w:ascii="Times New Roman" w:hAnsi="Times New Roman" w:cs="Times New Roman"/>
          <w:sz w:val="24"/>
          <w:szCs w:val="24"/>
        </w:rPr>
        <w:t xml:space="preserve"> określonych w pkt. 1 </w:t>
      </w:r>
      <w:r w:rsidR="00C457A4">
        <w:rPr>
          <w:rFonts w:ascii="Times New Roman" w:hAnsi="Times New Roman" w:cs="Times New Roman"/>
          <w:sz w:val="24"/>
          <w:szCs w:val="24"/>
        </w:rPr>
        <w:t>oraz 2 niniejszego dokumentu.</w:t>
      </w:r>
    </w:p>
    <w:p w:rsidR="00C457A4" w:rsidRDefault="00C457A4" w:rsidP="00623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57A4" w:rsidRDefault="00C457A4" w:rsidP="00623A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457A4" w:rsidRPr="00623A1F" w:rsidRDefault="00C457A4" w:rsidP="00623A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Czytelne podpisy rodzica/ów</w:t>
      </w:r>
    </w:p>
    <w:sectPr w:rsidR="00C457A4" w:rsidRPr="0062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70CF5"/>
    <w:multiLevelType w:val="hybridMultilevel"/>
    <w:tmpl w:val="59268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1F"/>
    <w:rsid w:val="004B24D3"/>
    <w:rsid w:val="00623A1F"/>
    <w:rsid w:val="00665C0B"/>
    <w:rsid w:val="008D502B"/>
    <w:rsid w:val="00C457A4"/>
    <w:rsid w:val="00CF5528"/>
    <w:rsid w:val="00D12E62"/>
    <w:rsid w:val="00F9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868B5-FD25-4838-A3A1-B0662F89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65C0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623A1F"/>
    <w:pPr>
      <w:ind w:left="720"/>
      <w:contextualSpacing/>
    </w:pPr>
  </w:style>
  <w:style w:type="table" w:styleId="Tabela-Siatka">
    <w:name w:val="Table Grid"/>
    <w:basedOn w:val="Standardowy"/>
    <w:uiPriority w:val="39"/>
    <w:rsid w:val="0062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xyz</cp:lastModifiedBy>
  <cp:revision>2</cp:revision>
  <dcterms:created xsi:type="dcterms:W3CDTF">2019-02-18T11:32:00Z</dcterms:created>
  <dcterms:modified xsi:type="dcterms:W3CDTF">2019-02-18T11:32:00Z</dcterms:modified>
</cp:coreProperties>
</file>